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47BA" w14:textId="55394531" w:rsidR="00163B86" w:rsidRDefault="00163B86" w:rsidP="00163B86">
      <w:pPr>
        <w:tabs>
          <w:tab w:val="left" w:pos="7920"/>
          <w:tab w:val="left" w:pos="8100"/>
        </w:tabs>
        <w:jc w:val="right"/>
      </w:pPr>
      <w:r>
        <w:t>проект</w:t>
      </w:r>
    </w:p>
    <w:p w14:paraId="27AA3531" w14:textId="21240E67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43E6D568" w:rsidR="009E7EE8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0995D87E" w14:textId="77777777" w:rsidR="00437106" w:rsidRPr="005B781E" w:rsidRDefault="00437106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2"/>
        <w:gridCol w:w="3371"/>
        <w:gridCol w:w="3350"/>
      </w:tblGrid>
      <w:tr w:rsidR="007E69BF" w14:paraId="34B2670A" w14:textId="77777777" w:rsidTr="00DC7844">
        <w:tc>
          <w:tcPr>
            <w:tcW w:w="3342" w:type="dxa"/>
            <w:shd w:val="clear" w:color="auto" w:fill="auto"/>
          </w:tcPr>
          <w:p w14:paraId="5DC2AB44" w14:textId="253E3AA0" w:rsidR="007E69BF" w:rsidRDefault="007E69BF" w:rsidP="00D947DE">
            <w:pPr>
              <w:rPr>
                <w:sz w:val="28"/>
                <w:szCs w:val="28"/>
              </w:rPr>
            </w:pPr>
            <w:bookmarkStart w:id="0" w:name="_Hlk167364423"/>
          </w:p>
        </w:tc>
        <w:tc>
          <w:tcPr>
            <w:tcW w:w="3371" w:type="dxa"/>
            <w:shd w:val="clear" w:color="auto" w:fill="auto"/>
          </w:tcPr>
          <w:p w14:paraId="10313D67" w14:textId="1D8F806B" w:rsidR="007E69BF" w:rsidRDefault="007E69BF" w:rsidP="00D94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0" w:type="dxa"/>
            <w:shd w:val="clear" w:color="auto" w:fill="auto"/>
          </w:tcPr>
          <w:p w14:paraId="4C0D48E5" w14:textId="112041F8" w:rsidR="007E69BF" w:rsidRPr="005555E1" w:rsidRDefault="007E69BF" w:rsidP="00FE46E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B27A90C" w14:textId="549F07DA" w:rsidR="007E69BF" w:rsidRDefault="00FE46E7" w:rsidP="007E69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3FD2B3B" w14:textId="77777777" w:rsidR="00437106" w:rsidRPr="00D365CD" w:rsidRDefault="00437106" w:rsidP="007E69BF">
      <w:pPr>
        <w:rPr>
          <w:sz w:val="28"/>
          <w:szCs w:val="28"/>
        </w:rPr>
      </w:pPr>
    </w:p>
    <w:p w14:paraId="19B678D6" w14:textId="77777777" w:rsidR="001A1627" w:rsidRDefault="001A1627" w:rsidP="001A16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084676D9" w:rsidR="007E69BF" w:rsidRDefault="001A1627" w:rsidP="001A1627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</w:t>
      </w:r>
      <w:r w:rsidR="007E69BF">
        <w:rPr>
          <w:b/>
          <w:bCs/>
          <w:sz w:val="28"/>
          <w:szCs w:val="28"/>
        </w:rPr>
        <w:t>.</w:t>
      </w:r>
    </w:p>
    <w:p w14:paraId="15875B61" w14:textId="1F492D41" w:rsidR="007E69BF" w:rsidRDefault="007E69BF" w:rsidP="007E69BF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559D1E1" w14:textId="77777777" w:rsidR="00437106" w:rsidRDefault="00437106" w:rsidP="007E69BF">
      <w:pPr>
        <w:ind w:right="-2" w:firstLine="1134"/>
        <w:jc w:val="both"/>
        <w:rPr>
          <w:sz w:val="28"/>
          <w:szCs w:val="28"/>
        </w:rPr>
      </w:pPr>
    </w:p>
    <w:p w14:paraId="3FD0D657" w14:textId="77777777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 xml:space="preserve">Руководствуясь ст.69.1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49BB8F16" w14:textId="77777777" w:rsidR="005555E1" w:rsidRPr="00972119" w:rsidRDefault="005555E1" w:rsidP="005555E1">
      <w:pPr>
        <w:ind w:right="-2"/>
        <w:jc w:val="both"/>
        <w:rPr>
          <w:sz w:val="28"/>
          <w:szCs w:val="28"/>
        </w:rPr>
      </w:pPr>
    </w:p>
    <w:p w14:paraId="68BCB4AA" w14:textId="09C4EAE2" w:rsidR="009204F7" w:rsidRPr="00972119" w:rsidRDefault="005555E1" w:rsidP="005555E1">
      <w:pPr>
        <w:ind w:firstLine="1134"/>
        <w:contextualSpacing/>
        <w:jc w:val="both"/>
        <w:rPr>
          <w:sz w:val="28"/>
          <w:szCs w:val="28"/>
        </w:rPr>
      </w:pPr>
      <w:r w:rsidRPr="00972119">
        <w:rPr>
          <w:sz w:val="28"/>
          <w:szCs w:val="28"/>
        </w:rPr>
        <w:t>1. В отношении объек</w:t>
      </w:r>
      <w:r w:rsidR="009204F7" w:rsidRPr="00972119">
        <w:rPr>
          <w:sz w:val="28"/>
          <w:szCs w:val="28"/>
        </w:rPr>
        <w:t>т</w:t>
      </w:r>
      <w:r w:rsidR="00522705">
        <w:rPr>
          <w:sz w:val="28"/>
          <w:szCs w:val="28"/>
        </w:rPr>
        <w:t>а</w:t>
      </w:r>
      <w:r w:rsidR="009204F7" w:rsidRPr="00972119">
        <w:rPr>
          <w:sz w:val="28"/>
          <w:szCs w:val="28"/>
        </w:rPr>
        <w:t xml:space="preserve"> </w:t>
      </w:r>
      <w:r w:rsidRPr="00972119">
        <w:rPr>
          <w:sz w:val="28"/>
          <w:szCs w:val="28"/>
        </w:rPr>
        <w:t>недвижимости</w:t>
      </w:r>
      <w:r w:rsidR="009204F7" w:rsidRPr="00972119">
        <w:rPr>
          <w:sz w:val="28"/>
          <w:szCs w:val="28"/>
        </w:rPr>
        <w:t>:</w:t>
      </w:r>
    </w:p>
    <w:p w14:paraId="49565560" w14:textId="6AFEC1EE" w:rsidR="00DC7844" w:rsidRDefault="00DC7844" w:rsidP="005555E1">
      <w:pPr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04F7" w:rsidRPr="00972119">
        <w:rPr>
          <w:sz w:val="28"/>
          <w:szCs w:val="28"/>
        </w:rPr>
        <w:t>земельного участка из категории земель - земли населенных пунктов, с разрешенным использованием: для ИЖС и ЛПХ, с кадастровым номером 69:16:</w:t>
      </w:r>
      <w:r w:rsidR="00522705">
        <w:rPr>
          <w:sz w:val="28"/>
          <w:szCs w:val="28"/>
        </w:rPr>
        <w:t>008</w:t>
      </w:r>
      <w:r w:rsidR="008953DC">
        <w:rPr>
          <w:sz w:val="28"/>
          <w:szCs w:val="28"/>
        </w:rPr>
        <w:t>1001</w:t>
      </w:r>
      <w:r w:rsidR="00522705">
        <w:rPr>
          <w:sz w:val="28"/>
          <w:szCs w:val="28"/>
        </w:rPr>
        <w:t>:</w:t>
      </w:r>
      <w:r w:rsidR="008953DC">
        <w:rPr>
          <w:sz w:val="28"/>
          <w:szCs w:val="28"/>
        </w:rPr>
        <w:t>9</w:t>
      </w:r>
      <w:r w:rsidR="009204F7" w:rsidRPr="00972119">
        <w:rPr>
          <w:sz w:val="28"/>
          <w:szCs w:val="28"/>
        </w:rPr>
        <w:t xml:space="preserve"> площадью </w:t>
      </w:r>
      <w:r w:rsidR="00AA29A3">
        <w:rPr>
          <w:sz w:val="28"/>
          <w:szCs w:val="28"/>
        </w:rPr>
        <w:t>4000</w:t>
      </w:r>
      <w:r w:rsidR="009204F7" w:rsidRPr="00972119">
        <w:rPr>
          <w:sz w:val="28"/>
          <w:szCs w:val="28"/>
        </w:rPr>
        <w:t xml:space="preserve"> кв.м, расположенного по адресу: Тверская область, Краснохолмский муниципальный округ, д. </w:t>
      </w:r>
      <w:r w:rsidR="008953DC">
        <w:rPr>
          <w:sz w:val="28"/>
          <w:szCs w:val="28"/>
        </w:rPr>
        <w:t>Осташково, дом 18</w:t>
      </w:r>
      <w:r w:rsidR="007562E2">
        <w:rPr>
          <w:sz w:val="28"/>
          <w:szCs w:val="28"/>
        </w:rPr>
        <w:t xml:space="preserve">, </w:t>
      </w:r>
    </w:p>
    <w:p w14:paraId="3B6D23C5" w14:textId="340DB589" w:rsidR="005555E1" w:rsidRPr="00972119" w:rsidRDefault="00522705" w:rsidP="005555E1">
      <w:pPr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55E1" w:rsidRPr="00972119">
        <w:rPr>
          <w:sz w:val="28"/>
          <w:szCs w:val="28"/>
        </w:rPr>
        <w:t>в качестве правообладателя, владеющего данным</w:t>
      </w:r>
      <w:r>
        <w:rPr>
          <w:sz w:val="28"/>
          <w:szCs w:val="28"/>
        </w:rPr>
        <w:t xml:space="preserve"> </w:t>
      </w:r>
      <w:r w:rsidR="00DC7844">
        <w:rPr>
          <w:sz w:val="28"/>
          <w:szCs w:val="28"/>
        </w:rPr>
        <w:t xml:space="preserve"> </w:t>
      </w:r>
      <w:r w:rsidR="005555E1" w:rsidRPr="00972119">
        <w:rPr>
          <w:sz w:val="28"/>
          <w:szCs w:val="28"/>
        </w:rPr>
        <w:t xml:space="preserve">  объект</w:t>
      </w:r>
      <w:r>
        <w:rPr>
          <w:sz w:val="28"/>
          <w:szCs w:val="28"/>
        </w:rPr>
        <w:t>ом</w:t>
      </w:r>
      <w:r w:rsidR="00B54205">
        <w:rPr>
          <w:sz w:val="28"/>
          <w:szCs w:val="28"/>
        </w:rPr>
        <w:t xml:space="preserve"> </w:t>
      </w:r>
      <w:r w:rsidR="005555E1" w:rsidRPr="00972119">
        <w:rPr>
          <w:sz w:val="28"/>
          <w:szCs w:val="28"/>
        </w:rPr>
        <w:t xml:space="preserve">недвижимости на </w:t>
      </w:r>
      <w:r w:rsidR="008C42DF">
        <w:rPr>
          <w:sz w:val="28"/>
          <w:szCs w:val="28"/>
        </w:rPr>
        <w:t>праве</w:t>
      </w:r>
      <w:r w:rsidR="007562E2">
        <w:rPr>
          <w:sz w:val="28"/>
          <w:szCs w:val="28"/>
        </w:rPr>
        <w:t xml:space="preserve"> </w:t>
      </w:r>
      <w:r w:rsidR="0014159E">
        <w:rPr>
          <w:sz w:val="28"/>
          <w:szCs w:val="28"/>
        </w:rPr>
        <w:t xml:space="preserve"> </w:t>
      </w:r>
      <w:r w:rsidR="00AA29A3">
        <w:rPr>
          <w:sz w:val="28"/>
          <w:szCs w:val="28"/>
        </w:rPr>
        <w:t>собственности</w:t>
      </w:r>
      <w:r w:rsidR="005555E1" w:rsidRPr="00972119">
        <w:rPr>
          <w:sz w:val="28"/>
          <w:szCs w:val="28"/>
        </w:rPr>
        <w:t xml:space="preserve"> выявлен</w:t>
      </w:r>
      <w:r w:rsidR="008953DC">
        <w:rPr>
          <w:sz w:val="28"/>
          <w:szCs w:val="28"/>
        </w:rPr>
        <w:t xml:space="preserve"> </w:t>
      </w:r>
      <w:r w:rsidR="00DC7844">
        <w:rPr>
          <w:sz w:val="28"/>
          <w:szCs w:val="28"/>
        </w:rPr>
        <w:t xml:space="preserve"> </w:t>
      </w:r>
      <w:r w:rsidR="005555E1" w:rsidRPr="00972119">
        <w:rPr>
          <w:sz w:val="28"/>
          <w:szCs w:val="28"/>
        </w:rPr>
        <w:t xml:space="preserve">  </w:t>
      </w:r>
      <w:r w:rsidR="008953DC">
        <w:rPr>
          <w:sz w:val="28"/>
          <w:szCs w:val="28"/>
        </w:rPr>
        <w:t>Радевкин Константин Константинович</w:t>
      </w:r>
      <w:r w:rsidR="005555E1" w:rsidRPr="00972119">
        <w:rPr>
          <w:sz w:val="28"/>
          <w:szCs w:val="28"/>
        </w:rPr>
        <w:t xml:space="preserve">, </w:t>
      </w:r>
      <w:r w:rsidR="00163B86">
        <w:rPr>
          <w:sz w:val="28"/>
          <w:szCs w:val="28"/>
        </w:rPr>
        <w:t>хххххххххххххххххххххххххххххххххххххххххх</w:t>
      </w:r>
      <w:r w:rsidR="00DC7844">
        <w:rPr>
          <w:sz w:val="28"/>
          <w:szCs w:val="28"/>
        </w:rPr>
        <w:t>.</w:t>
      </w:r>
    </w:p>
    <w:p w14:paraId="1FF25AF8" w14:textId="106ED04C" w:rsidR="00CD5D6A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 xml:space="preserve">2. </w:t>
      </w:r>
      <w:r w:rsidR="00DC7844" w:rsidRPr="00972119">
        <w:rPr>
          <w:sz w:val="28"/>
          <w:szCs w:val="28"/>
        </w:rPr>
        <w:t xml:space="preserve">Право   </w:t>
      </w:r>
      <w:r w:rsidR="007562E2">
        <w:rPr>
          <w:sz w:val="28"/>
          <w:szCs w:val="28"/>
        </w:rPr>
        <w:t xml:space="preserve"> </w:t>
      </w:r>
      <w:r w:rsidR="0014159E">
        <w:rPr>
          <w:sz w:val="28"/>
          <w:szCs w:val="28"/>
        </w:rPr>
        <w:t xml:space="preserve"> </w:t>
      </w:r>
      <w:r w:rsidR="00AA29A3">
        <w:rPr>
          <w:sz w:val="28"/>
          <w:szCs w:val="28"/>
        </w:rPr>
        <w:t xml:space="preserve">собственности </w:t>
      </w:r>
      <w:r w:rsidR="008953DC">
        <w:rPr>
          <w:sz w:val="28"/>
          <w:szCs w:val="28"/>
        </w:rPr>
        <w:t>Радевкина Константина Константиновича</w:t>
      </w:r>
      <w:r w:rsidR="00DC7844" w:rsidRPr="00972119">
        <w:rPr>
          <w:sz w:val="28"/>
          <w:szCs w:val="28"/>
        </w:rPr>
        <w:t>, на указанны</w:t>
      </w:r>
      <w:r w:rsidR="00517CC4">
        <w:rPr>
          <w:sz w:val="28"/>
          <w:szCs w:val="28"/>
        </w:rPr>
        <w:t>й</w:t>
      </w:r>
      <w:r w:rsidR="00DC7844" w:rsidRPr="00972119">
        <w:rPr>
          <w:sz w:val="28"/>
          <w:szCs w:val="28"/>
        </w:rPr>
        <w:t xml:space="preserve"> в пункте 1 настоящего постановления объек</w:t>
      </w:r>
      <w:r w:rsidR="00B54205">
        <w:rPr>
          <w:sz w:val="28"/>
          <w:szCs w:val="28"/>
        </w:rPr>
        <w:t>т</w:t>
      </w:r>
      <w:r w:rsidR="007562E2">
        <w:rPr>
          <w:sz w:val="28"/>
          <w:szCs w:val="28"/>
        </w:rPr>
        <w:t xml:space="preserve"> </w:t>
      </w:r>
      <w:r w:rsidR="00DC7844">
        <w:rPr>
          <w:sz w:val="28"/>
          <w:szCs w:val="28"/>
        </w:rPr>
        <w:t xml:space="preserve">  </w:t>
      </w:r>
      <w:r w:rsidR="00DC7844" w:rsidRPr="00972119">
        <w:rPr>
          <w:sz w:val="28"/>
          <w:szCs w:val="28"/>
        </w:rPr>
        <w:t xml:space="preserve"> недвижимости, подтвержда</w:t>
      </w:r>
      <w:r w:rsidR="007562E2">
        <w:rPr>
          <w:sz w:val="28"/>
          <w:szCs w:val="28"/>
        </w:rPr>
        <w:t>е</w:t>
      </w:r>
      <w:r w:rsidR="00DC7844" w:rsidRPr="00972119">
        <w:rPr>
          <w:sz w:val="28"/>
          <w:szCs w:val="28"/>
        </w:rPr>
        <w:t xml:space="preserve">тся </w:t>
      </w:r>
      <w:r w:rsidR="007562E2">
        <w:rPr>
          <w:sz w:val="28"/>
          <w:szCs w:val="28"/>
        </w:rPr>
        <w:t>постановлением Администрации Мартыновского сельского совета от 29.05.1992 № 5-а «О выделении земельных участков для ведения ЛПХ на территории сельсовета».</w:t>
      </w:r>
    </w:p>
    <w:p w14:paraId="1DE5B127" w14:textId="3F50F5CC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>3. Комитету по управлению имуществом и земельными ресурсами Администрации Краснохолмского муниципального округа в течение пяти рабочих дней, с момента подписания настоящего постановления, направить в Управление Федеральной службы государственной регистрации, кадастра и картографии по Тверской области заявление о внесении в Единый государственный реестр недвижимости сведений о правообладателе в отношении объекта недвижимости, указанного в п.1 настоящего постановления.</w:t>
      </w:r>
    </w:p>
    <w:p w14:paraId="0FC9DD5E" w14:textId="77777777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>4. Настоящее постановление вступает в силу со дня его подписания.</w:t>
      </w:r>
    </w:p>
    <w:p w14:paraId="051B819D" w14:textId="5F0EA639" w:rsidR="008420BF" w:rsidRPr="00517CF5" w:rsidRDefault="008420BF" w:rsidP="005B76D8">
      <w:pPr>
        <w:ind w:firstLine="1134"/>
        <w:jc w:val="both"/>
        <w:rPr>
          <w:sz w:val="28"/>
          <w:szCs w:val="28"/>
        </w:rPr>
      </w:pPr>
    </w:p>
    <w:bookmarkEnd w:id="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3"/>
        <w:gridCol w:w="5320"/>
      </w:tblGrid>
      <w:tr w:rsidR="005B76D8" w:rsidRPr="000976CC" w14:paraId="06964747" w14:textId="77777777" w:rsidTr="0047228A"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62F46" w14:textId="77777777" w:rsidR="00AA29A3" w:rsidRDefault="00AA29A3" w:rsidP="005B76D8">
            <w:pPr>
              <w:rPr>
                <w:sz w:val="28"/>
                <w:szCs w:val="28"/>
              </w:rPr>
            </w:pPr>
          </w:p>
          <w:p w14:paraId="06E1C505" w14:textId="33864C34" w:rsidR="005B76D8" w:rsidRPr="00BA327F" w:rsidRDefault="005B76D8" w:rsidP="005B7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1" w:name="_Hlk166762974"/>
            <w:r w:rsidR="00D96077" w:rsidRPr="00BA327F">
              <w:rPr>
                <w:sz w:val="28"/>
                <w:szCs w:val="28"/>
              </w:rPr>
              <w:t xml:space="preserve">Глава </w:t>
            </w:r>
            <w:r w:rsidRPr="00BA327F">
              <w:rPr>
                <w:sz w:val="28"/>
                <w:szCs w:val="28"/>
              </w:rPr>
              <w:t>Краснохолмского муниципального округа</w:t>
            </w:r>
          </w:p>
          <w:bookmarkEnd w:id="1"/>
          <w:p w14:paraId="5B818F8E" w14:textId="563E723A" w:rsidR="005B76D8" w:rsidRPr="00BA327F" w:rsidRDefault="005B76D8" w:rsidP="005B76D8">
            <w:pPr>
              <w:rPr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E8816" w14:textId="4DF055BD" w:rsidR="005B76D8" w:rsidRDefault="005B76D8" w:rsidP="005B76D8">
            <w:pPr>
              <w:jc w:val="right"/>
              <w:rPr>
                <w:sz w:val="28"/>
                <w:szCs w:val="28"/>
              </w:rPr>
            </w:pPr>
          </w:p>
          <w:p w14:paraId="18160E2D" w14:textId="77777777" w:rsidR="00AA29A3" w:rsidRPr="00BA327F" w:rsidRDefault="00AA29A3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5D216762" w:rsidR="005B76D8" w:rsidRPr="00BA327F" w:rsidRDefault="00D96077" w:rsidP="005B76D8">
            <w:pPr>
              <w:jc w:val="right"/>
              <w:rPr>
                <w:sz w:val="28"/>
                <w:szCs w:val="28"/>
              </w:rPr>
            </w:pPr>
            <w:r w:rsidRPr="00BA327F">
              <w:rPr>
                <w:sz w:val="28"/>
                <w:szCs w:val="28"/>
              </w:rPr>
              <w:t>В.Ю. Журавлев</w:t>
            </w:r>
          </w:p>
        </w:tc>
      </w:tr>
    </w:tbl>
    <w:p w14:paraId="329E9291" w14:textId="77777777" w:rsidR="009E7EE8" w:rsidRDefault="009E7EE8" w:rsidP="005572B8"/>
    <w:sectPr w:rsidR="009E7EE8" w:rsidSect="00522705">
      <w:pgSz w:w="11906" w:h="16838"/>
      <w:pgMar w:top="1134" w:right="70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53604"/>
    <w:rsid w:val="000F71BA"/>
    <w:rsid w:val="001312FA"/>
    <w:rsid w:val="00140186"/>
    <w:rsid w:val="0014159E"/>
    <w:rsid w:val="00155BC0"/>
    <w:rsid w:val="00163B86"/>
    <w:rsid w:val="00177176"/>
    <w:rsid w:val="001A1627"/>
    <w:rsid w:val="001E15E2"/>
    <w:rsid w:val="001F556F"/>
    <w:rsid w:val="00201F85"/>
    <w:rsid w:val="00221BBF"/>
    <w:rsid w:val="0024186C"/>
    <w:rsid w:val="0025415C"/>
    <w:rsid w:val="00261AA5"/>
    <w:rsid w:val="002863D4"/>
    <w:rsid w:val="0029478C"/>
    <w:rsid w:val="002F1AED"/>
    <w:rsid w:val="00305A38"/>
    <w:rsid w:val="00320064"/>
    <w:rsid w:val="00326A2C"/>
    <w:rsid w:val="00373EBA"/>
    <w:rsid w:val="003C36B6"/>
    <w:rsid w:val="00435D9F"/>
    <w:rsid w:val="00437106"/>
    <w:rsid w:val="0047228A"/>
    <w:rsid w:val="004C53C2"/>
    <w:rsid w:val="004D05A3"/>
    <w:rsid w:val="00517CC4"/>
    <w:rsid w:val="00517CF5"/>
    <w:rsid w:val="00522705"/>
    <w:rsid w:val="00526997"/>
    <w:rsid w:val="00527705"/>
    <w:rsid w:val="005328B5"/>
    <w:rsid w:val="005555E1"/>
    <w:rsid w:val="005572B8"/>
    <w:rsid w:val="00557445"/>
    <w:rsid w:val="005B76D8"/>
    <w:rsid w:val="005C499F"/>
    <w:rsid w:val="00622E5E"/>
    <w:rsid w:val="006361C7"/>
    <w:rsid w:val="0068671C"/>
    <w:rsid w:val="006971AE"/>
    <w:rsid w:val="006F29F7"/>
    <w:rsid w:val="0075122E"/>
    <w:rsid w:val="007562E2"/>
    <w:rsid w:val="0075744B"/>
    <w:rsid w:val="00770D4A"/>
    <w:rsid w:val="00773661"/>
    <w:rsid w:val="007776FB"/>
    <w:rsid w:val="007E69BF"/>
    <w:rsid w:val="007F11CC"/>
    <w:rsid w:val="00811FD1"/>
    <w:rsid w:val="008207F5"/>
    <w:rsid w:val="008420BF"/>
    <w:rsid w:val="008651F5"/>
    <w:rsid w:val="00866B95"/>
    <w:rsid w:val="00866E79"/>
    <w:rsid w:val="008953DC"/>
    <w:rsid w:val="008A71D4"/>
    <w:rsid w:val="008C42DF"/>
    <w:rsid w:val="00902A68"/>
    <w:rsid w:val="00920189"/>
    <w:rsid w:val="009204F7"/>
    <w:rsid w:val="009224A5"/>
    <w:rsid w:val="00972119"/>
    <w:rsid w:val="00975811"/>
    <w:rsid w:val="009B043A"/>
    <w:rsid w:val="009E16A5"/>
    <w:rsid w:val="009E7EE8"/>
    <w:rsid w:val="009F3563"/>
    <w:rsid w:val="00A13E3C"/>
    <w:rsid w:val="00A17063"/>
    <w:rsid w:val="00A21B66"/>
    <w:rsid w:val="00A5424E"/>
    <w:rsid w:val="00AA29A3"/>
    <w:rsid w:val="00AA613F"/>
    <w:rsid w:val="00AB444E"/>
    <w:rsid w:val="00AC45CB"/>
    <w:rsid w:val="00AD3BF7"/>
    <w:rsid w:val="00B54205"/>
    <w:rsid w:val="00B7075E"/>
    <w:rsid w:val="00B82D88"/>
    <w:rsid w:val="00BA327F"/>
    <w:rsid w:val="00BE3438"/>
    <w:rsid w:val="00C25456"/>
    <w:rsid w:val="00C528DC"/>
    <w:rsid w:val="00C54143"/>
    <w:rsid w:val="00C80B91"/>
    <w:rsid w:val="00C81F54"/>
    <w:rsid w:val="00C8498F"/>
    <w:rsid w:val="00CD5D6A"/>
    <w:rsid w:val="00CF5D09"/>
    <w:rsid w:val="00CF624D"/>
    <w:rsid w:val="00D01DA3"/>
    <w:rsid w:val="00D25E75"/>
    <w:rsid w:val="00D52B5B"/>
    <w:rsid w:val="00D82A23"/>
    <w:rsid w:val="00D92AFB"/>
    <w:rsid w:val="00D96077"/>
    <w:rsid w:val="00DB6CBE"/>
    <w:rsid w:val="00DC7844"/>
    <w:rsid w:val="00DD0EAB"/>
    <w:rsid w:val="00DD7851"/>
    <w:rsid w:val="00DE3325"/>
    <w:rsid w:val="00E079BE"/>
    <w:rsid w:val="00E16C42"/>
    <w:rsid w:val="00E27A79"/>
    <w:rsid w:val="00E4580A"/>
    <w:rsid w:val="00E526EF"/>
    <w:rsid w:val="00E76DB1"/>
    <w:rsid w:val="00E85B65"/>
    <w:rsid w:val="00EF2320"/>
    <w:rsid w:val="00F42150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97</cp:revision>
  <cp:lastPrinted>2025-03-11T10:44:00Z</cp:lastPrinted>
  <dcterms:created xsi:type="dcterms:W3CDTF">2022-09-05T05:33:00Z</dcterms:created>
  <dcterms:modified xsi:type="dcterms:W3CDTF">2025-03-11T10:51:00Z</dcterms:modified>
</cp:coreProperties>
</file>